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E48B" w14:textId="5F4C487C" w:rsidR="007552BA" w:rsidRPr="001A5AA1" w:rsidRDefault="00524323" w:rsidP="00286AA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CA1B66" wp14:editId="3297E9BB">
            <wp:simplePos x="0" y="0"/>
            <wp:positionH relativeFrom="margin">
              <wp:posOffset>2138766</wp:posOffset>
            </wp:positionH>
            <wp:positionV relativeFrom="paragraph">
              <wp:posOffset>624</wp:posOffset>
            </wp:positionV>
            <wp:extent cx="1790065" cy="1175385"/>
            <wp:effectExtent l="0" t="0" r="635" b="5715"/>
            <wp:wrapSquare wrapText="bothSides"/>
            <wp:docPr id="1" name="Picture 1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GPA.PRIMARY.LOGO.2.COLOR.NAVY.LAVEN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8" t="18913" r="17564" b="23849"/>
                    <a:stretch/>
                  </pic:blipFill>
                  <pic:spPr bwMode="auto">
                    <a:xfrm>
                      <a:off x="0" y="0"/>
                      <a:ext cx="1790065" cy="11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AAC" w:rsidRPr="001A5AA1">
        <w:rPr>
          <w:rFonts w:ascii="Times New Roman" w:hAnsi="Times New Roman" w:cs="Times New Roman"/>
        </w:rPr>
        <w:t xml:space="preserve">                             </w:t>
      </w:r>
    </w:p>
    <w:p w14:paraId="724DB99D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F20E11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687A0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7A92A9" w14:textId="77777777" w:rsidR="00524323" w:rsidRPr="00524323" w:rsidRDefault="00524323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83DDCA" w14:textId="5235AEAA" w:rsidR="001A5AA1" w:rsidRPr="00524323" w:rsidRDefault="001A5AA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Kansas City Girls Preparatory Academy</w:t>
      </w:r>
    </w:p>
    <w:p w14:paraId="567CD166" w14:textId="1318419C" w:rsidR="007552BA" w:rsidRPr="00524323" w:rsidRDefault="001A5AA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 xml:space="preserve">Board Meeting </w:t>
      </w:r>
      <w:r w:rsidR="007552BA" w:rsidRPr="00524323">
        <w:rPr>
          <w:rFonts w:ascii="Times New Roman" w:hAnsi="Times New Roman" w:cs="Times New Roman"/>
          <w:sz w:val="24"/>
          <w:szCs w:val="24"/>
        </w:rPr>
        <w:t>M</w:t>
      </w:r>
      <w:r w:rsidR="00DC43B2">
        <w:rPr>
          <w:rFonts w:ascii="Times New Roman" w:hAnsi="Times New Roman" w:cs="Times New Roman"/>
          <w:sz w:val="24"/>
          <w:szCs w:val="24"/>
        </w:rPr>
        <w:t>inutes</w:t>
      </w:r>
    </w:p>
    <w:p w14:paraId="0D7A2421" w14:textId="6F23536A" w:rsidR="007552BA" w:rsidRPr="00524323" w:rsidRDefault="007552BA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Wednesday,</w:t>
      </w:r>
      <w:r w:rsidR="00871C21">
        <w:rPr>
          <w:rFonts w:ascii="Times New Roman" w:hAnsi="Times New Roman" w:cs="Times New Roman"/>
          <w:sz w:val="24"/>
          <w:szCs w:val="24"/>
        </w:rPr>
        <w:t xml:space="preserve"> April 19th</w:t>
      </w:r>
      <w:r w:rsidRPr="00524323">
        <w:rPr>
          <w:rFonts w:ascii="Times New Roman" w:hAnsi="Times New Roman" w:cs="Times New Roman"/>
          <w:sz w:val="24"/>
          <w:szCs w:val="24"/>
        </w:rPr>
        <w:t>, 202</w:t>
      </w:r>
      <w:r w:rsidR="001C2BCB">
        <w:rPr>
          <w:rFonts w:ascii="Times New Roman" w:hAnsi="Times New Roman" w:cs="Times New Roman"/>
          <w:sz w:val="24"/>
          <w:szCs w:val="24"/>
        </w:rPr>
        <w:t>3</w:t>
      </w:r>
      <w:r w:rsidRPr="00524323">
        <w:rPr>
          <w:rFonts w:ascii="Times New Roman" w:hAnsi="Times New Roman" w:cs="Times New Roman"/>
          <w:sz w:val="24"/>
          <w:szCs w:val="24"/>
        </w:rPr>
        <w:t>, 4:30-6PM</w:t>
      </w:r>
    </w:p>
    <w:p w14:paraId="21C8B2F3" w14:textId="77777777" w:rsidR="007552BA" w:rsidRPr="001A5AA1" w:rsidRDefault="007552BA" w:rsidP="0075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5C728" w14:textId="62FC0BAB" w:rsidR="007552BA" w:rsidRPr="00524323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Board members present  </w:t>
      </w:r>
    </w:p>
    <w:p w14:paraId="463609D2" w14:textId="2B12B995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Christine Kemper- Board Chair</w:t>
      </w:r>
    </w:p>
    <w:p w14:paraId="22239149" w14:textId="43B900A5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Julia Tomasic- Secretary</w:t>
      </w:r>
    </w:p>
    <w:p w14:paraId="58CF58DB" w14:textId="2DAAFCB8" w:rsidR="007552BA" w:rsidRDefault="00871C21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Nikki Newton</w:t>
      </w:r>
      <w:r w:rsidR="007552BA" w:rsidRPr="00524323">
        <w:rPr>
          <w:rFonts w:ascii="Times New Roman" w:hAnsi="Times New Roman" w:cs="Times New Roman"/>
          <w:sz w:val="24"/>
          <w:szCs w:val="24"/>
        </w:rPr>
        <w:t>  </w:t>
      </w:r>
    </w:p>
    <w:p w14:paraId="702FAA66" w14:textId="3792107F" w:rsidR="00F22B2B" w:rsidRDefault="001C2BC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Smith</w:t>
      </w:r>
      <w:r w:rsidR="009F0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942F0" w14:textId="39527764" w:rsidR="00871C21" w:rsidRDefault="00871C21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McClain Bryant-Macklin</w:t>
      </w:r>
    </w:p>
    <w:p w14:paraId="0EFF1E68" w14:textId="4996A448" w:rsidR="00F22B2B" w:rsidRDefault="000F23C0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Debby Ballard</w:t>
      </w:r>
    </w:p>
    <w:p w14:paraId="28A18A2B" w14:textId="5BB4B1CE" w:rsidR="00276F40" w:rsidRDefault="00276F40" w:rsidP="00276F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6F40">
        <w:rPr>
          <w:rFonts w:ascii="Times New Roman" w:hAnsi="Times New Roman" w:cs="Times New Roman"/>
          <w:sz w:val="24"/>
          <w:szCs w:val="24"/>
        </w:rPr>
        <w:t>Lesley Elwell</w:t>
      </w:r>
    </w:p>
    <w:p w14:paraId="01DC340B" w14:textId="77777777" w:rsidR="001C2BCB" w:rsidRPr="00524323" w:rsidRDefault="001C2B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144F2" w14:textId="6D85B3C9" w:rsidR="00524323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</w:p>
    <w:p w14:paraId="14BA4931" w14:textId="77777777" w:rsidR="00871C21" w:rsidRDefault="00871C21" w:rsidP="0052432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Rhea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Muchalle-LeGrand</w:t>
      </w:r>
      <w:proofErr w:type="spellEnd"/>
    </w:p>
    <w:p w14:paraId="602559C3" w14:textId="3169E59D" w:rsidR="00276F40" w:rsidRPr="00276F40" w:rsidRDefault="00871C21" w:rsidP="0052432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Martha Salinas</w:t>
      </w:r>
    </w:p>
    <w:p w14:paraId="65C871A3" w14:textId="13C76298" w:rsidR="001C2BCB" w:rsidRDefault="00871C21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Sly James</w:t>
      </w:r>
    </w:p>
    <w:p w14:paraId="631E2327" w14:textId="1A7CDA92" w:rsidR="00871C21" w:rsidRDefault="00871C21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Hardwick</w:t>
      </w:r>
    </w:p>
    <w:p w14:paraId="42D9CAF0" w14:textId="77777777" w:rsidR="00871C21" w:rsidRPr="00524323" w:rsidRDefault="00871C21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38121D" w14:textId="77777777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Guests present:</w:t>
      </w:r>
    </w:p>
    <w:p w14:paraId="188F7796" w14:textId="75CB1784" w:rsidR="00450AE1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Tom Krebs, CEO, KCGPA</w:t>
      </w:r>
    </w:p>
    <w:p w14:paraId="6940EC2C" w14:textId="384B1FFF" w:rsidR="00F22B2B" w:rsidRDefault="00F22B2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53A6033" w14:textId="77777777" w:rsidR="00F22B2B" w:rsidRPr="00524323" w:rsidRDefault="00F22B2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A7A84" w14:textId="77777777" w:rsidR="006D6DF2" w:rsidRPr="00524323" w:rsidRDefault="006D6DF2" w:rsidP="00D5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176C8" w14:textId="30C3F545" w:rsidR="007552BA" w:rsidRDefault="007552BA" w:rsidP="001A5AA1">
      <w:pPr>
        <w:pStyle w:val="ListParagraph"/>
        <w:numPr>
          <w:ilvl w:val="0"/>
          <w:numId w:val="14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Opening</w:t>
      </w:r>
    </w:p>
    <w:p w14:paraId="68A53892" w14:textId="77777777" w:rsidR="00524323" w:rsidRPr="00524323" w:rsidRDefault="00524323" w:rsidP="00524323">
      <w:pPr>
        <w:pStyle w:val="ListParagraph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66A661" w14:textId="4C901F3C" w:rsidR="007552BA" w:rsidRPr="00524323" w:rsidRDefault="007552BA" w:rsidP="001A5AA1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</w:t>
      </w:r>
      <w:r w:rsidR="00450AE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871C21">
        <w:rPr>
          <w:rFonts w:ascii="Times New Roman" w:eastAsia="Times New Roman" w:hAnsi="Times New Roman" w:cs="Times New Roman"/>
          <w:color w:val="000000"/>
          <w:sz w:val="24"/>
          <w:szCs w:val="24"/>
        </w:rPr>
        <w:t>ed to order by C. Kemper at 4:35</w:t>
      </w: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pm.</w:t>
      </w:r>
    </w:p>
    <w:p w14:paraId="6C09BB44" w14:textId="4E353AD7" w:rsidR="007552BA" w:rsidRPr="00524323" w:rsidRDefault="007552BA" w:rsidP="001A5AA1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 was taken</w:t>
      </w:r>
      <w:r w:rsidR="007F06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above members and guests were present</w:t>
      </w:r>
      <w:r w:rsidR="00F22B2B">
        <w:rPr>
          <w:rFonts w:ascii="Times New Roman" w:eastAsia="Times New Roman" w:hAnsi="Times New Roman" w:cs="Times New Roman"/>
          <w:color w:val="000000"/>
          <w:sz w:val="24"/>
          <w:szCs w:val="24"/>
        </w:rPr>
        <w:t>, with the</w:t>
      </w:r>
      <w:r w:rsidR="004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listed</w:t>
      </w:r>
      <w:r w:rsidR="00F22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</w:t>
      </w:r>
      <w:r w:rsidR="000339E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absent.</w:t>
      </w:r>
    </w:p>
    <w:p w14:paraId="4C620C59" w14:textId="13907CBF" w:rsidR="007552BA" w:rsidRPr="00524323" w:rsidRDefault="00871C21" w:rsidP="001A5AA1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Minutes- J. Tomasic</w:t>
      </w:r>
      <w:r w:rsidR="007552BA"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moved to approve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</w:t>
      </w:r>
      <w:r w:rsidR="005127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B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76F40"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Minutes, D. Ballard</w:t>
      </w:r>
      <w:r w:rsidR="007552BA"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 the motion and the Board voted unanimously to approve.</w:t>
      </w:r>
    </w:p>
    <w:p w14:paraId="7E17BEDB" w14:textId="290E5F9D" w:rsidR="000F23C0" w:rsidRPr="00871C21" w:rsidRDefault="007552BA" w:rsidP="000339EC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Public Comments- There were no public comments</w:t>
      </w:r>
      <w:r w:rsidR="007F06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76D4AA" w14:textId="14A6B5A8" w:rsidR="00871C21" w:rsidRPr="000339EC" w:rsidRDefault="00871C21" w:rsidP="000339EC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Introduction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Barr, Founding High School Leader</w:t>
      </w:r>
      <w:r w:rsidR="006A7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T. Krebs took a few minutes to tell the Board about the Ms. Barr, her background and accomplishments. T. Krebs added that the high school hiring is almost complete. </w:t>
      </w:r>
    </w:p>
    <w:p w14:paraId="4BEE2EE8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1AC4F" w14:textId="493D8A1E" w:rsidR="007552BA" w:rsidRDefault="000F23C0" w:rsidP="000F23C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52BA" w:rsidRPr="000F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Finance and CEO Report</w:t>
      </w:r>
    </w:p>
    <w:p w14:paraId="58E86AED" w14:textId="77777777" w:rsidR="006A7A97" w:rsidRDefault="006A7A97" w:rsidP="006A7A97">
      <w:pPr>
        <w:pStyle w:val="ListParagraph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FC29FE" w14:textId="1EF658CC" w:rsidR="007552BA" w:rsidRPr="00162AC9" w:rsidRDefault="00DF1470" w:rsidP="001A5AA1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An overview of the school’s finances was </w:t>
      </w:r>
      <w:r w:rsidR="003B4097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6A7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T. Krebs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2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the information had been previously reviewed/approved by t</w:t>
      </w:r>
      <w:r w:rsidR="00631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Finance Committee. </w:t>
      </w:r>
      <w:r w:rsidR="006A7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Newton</w:t>
      </w:r>
      <w:r w:rsidR="00C95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moved </w:t>
      </w:r>
      <w:r w:rsidR="00276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the </w:t>
      </w:r>
      <w:r w:rsidR="006A7A97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162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financials</w:t>
      </w:r>
      <w:r w:rsidR="00643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check register</w:t>
      </w:r>
      <w:r w:rsidR="006A7A97">
        <w:rPr>
          <w:rFonts w:ascii="Times New Roman" w:eastAsia="Times New Roman" w:hAnsi="Times New Roman" w:cs="Times New Roman"/>
          <w:color w:val="000000"/>
          <w:sz w:val="24"/>
          <w:szCs w:val="24"/>
        </w:rPr>
        <w:t>, D. Ballard</w:t>
      </w:r>
      <w:r w:rsidR="00162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 the motion and the Board voted unanimously to approve.</w:t>
      </w:r>
    </w:p>
    <w:p w14:paraId="084133DF" w14:textId="26806900" w:rsidR="004C030B" w:rsidRDefault="006A7A97" w:rsidP="001A5AA1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Foundation- T. Krebs reviewed</w:t>
      </w:r>
      <w:r w:rsidR="00162AC9">
        <w:rPr>
          <w:rFonts w:ascii="Times New Roman" w:eastAsia="Times New Roman" w:hAnsi="Times New Roman" w:cs="Times New Roman"/>
          <w:sz w:val="24"/>
          <w:szCs w:val="24"/>
        </w:rPr>
        <w:t xml:space="preserve"> the details of the finances</w:t>
      </w:r>
      <w:r w:rsidR="006437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2AC9">
        <w:rPr>
          <w:rFonts w:ascii="Times New Roman" w:eastAsia="Times New Roman" w:hAnsi="Times New Roman" w:cs="Times New Roman"/>
          <w:sz w:val="24"/>
          <w:szCs w:val="24"/>
        </w:rPr>
        <w:t xml:space="preserve"> regarding the KCGPA Foundation, as an FYI for the Board.</w:t>
      </w:r>
    </w:p>
    <w:p w14:paraId="2A33C794" w14:textId="2DD58B55" w:rsidR="00ED0D8E" w:rsidRPr="00ED0D8E" w:rsidRDefault="006A7A97" w:rsidP="00ED0D8E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 Report- T. Krebs reviewed</w:t>
      </w:r>
      <w:r w:rsidR="00ED0D8E">
        <w:rPr>
          <w:rFonts w:ascii="Times New Roman" w:eastAsia="Times New Roman" w:hAnsi="Times New Roman" w:cs="Times New Roman"/>
          <w:sz w:val="24"/>
          <w:szCs w:val="24"/>
        </w:rPr>
        <w:t xml:space="preserve"> all information on enrollment, attend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 and challenges throughout KCPS.  T. Krebs also provided some information on the upcoming charter renewal. </w:t>
      </w:r>
      <w:r w:rsidR="00ED0D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9610836" w14:textId="0A84C108" w:rsidR="00A01B02" w:rsidRPr="00162AC9" w:rsidRDefault="00A01B02" w:rsidP="00A01B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9411F4" w14:textId="695653CC" w:rsidR="00A01B02" w:rsidRDefault="00AF58F0" w:rsidP="00A01B02">
      <w:pPr>
        <w:pStyle w:val="ListParagraph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1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Governance</w:t>
      </w:r>
    </w:p>
    <w:p w14:paraId="2FD9B950" w14:textId="77777777" w:rsidR="006313F5" w:rsidRPr="00A01B02" w:rsidRDefault="006313F5" w:rsidP="006313F5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4ED262" w14:textId="071692D8" w:rsidR="00A01B02" w:rsidRPr="00A01B02" w:rsidRDefault="00297E83" w:rsidP="00A01B02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23-24 CEO Evaluation Goals-T. Krebs reviewed the goals for the Board. J. Tomasic moved to approve the 23-24 Goals, N. Newton seconded and the Board voted unanimously to approve. </w:t>
      </w:r>
    </w:p>
    <w:p w14:paraId="091CC78E" w14:textId="2B4337BF" w:rsidR="001A5AA1" w:rsidRPr="00073064" w:rsidRDefault="001A5AA1" w:rsidP="00073064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184693" w14:textId="44D3A606" w:rsidR="001A5AA1" w:rsidRPr="00CD2AB9" w:rsidRDefault="00E40836" w:rsidP="00CD2AB9">
      <w:pPr>
        <w:pStyle w:val="ListParagraph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</w:p>
    <w:p w14:paraId="102ED1C9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8907B5" w14:textId="464A6539" w:rsidR="00895FB9" w:rsidRDefault="00D825F3" w:rsidP="00897553">
      <w:pPr>
        <w:pStyle w:val="ListParagraph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E40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Krebs reminded all of the</w:t>
      </w:r>
      <w:r w:rsidR="00297E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upcoming </w:t>
      </w:r>
      <w:r w:rsidR="00E40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hearing for the charter renewal.  It will be held at the school on May 10</w:t>
      </w:r>
      <w:r w:rsidR="00E40836" w:rsidRPr="00E4083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E40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2023, from 4:30-6:30pm.</w:t>
      </w:r>
      <w:r w:rsidR="005F6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1201693" w14:textId="6EC6D94D" w:rsidR="005F6852" w:rsidRPr="00297E83" w:rsidRDefault="00297E83" w:rsidP="00297E83">
      <w:pPr>
        <w:pStyle w:val="ListParagraph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T. Krebs reminded everyone to submit their Personal Financial Disclosures to the state.</w:t>
      </w:r>
      <w:r w:rsidR="006313F5" w:rsidRPr="00297E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F6852" w:rsidRPr="00297E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7AAE7D8" w14:textId="04A8107F" w:rsidR="00CD2AB9" w:rsidRDefault="00CD2AB9" w:rsidP="00CD2AB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</w:p>
    <w:p w14:paraId="1D911956" w14:textId="692E719D" w:rsidR="00C44622" w:rsidRPr="00CD2AB9" w:rsidRDefault="00CD2AB9" w:rsidP="00CD2AB9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C44622" w:rsidRPr="00CD2A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0836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05074B50" w14:textId="77777777" w:rsidR="00297E83" w:rsidRDefault="00C44622" w:rsidP="004E3121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65F">
        <w:rPr>
          <w:rFonts w:ascii="Times New Roman" w:eastAsia="Times New Roman" w:hAnsi="Times New Roman" w:cs="Times New Roman"/>
          <w:sz w:val="24"/>
          <w:szCs w:val="24"/>
        </w:rPr>
        <w:t>T. Krebs</w:t>
      </w:r>
      <w:r w:rsidR="00FE2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E83">
        <w:rPr>
          <w:rFonts w:ascii="Times New Roman" w:eastAsia="Times New Roman" w:hAnsi="Times New Roman" w:cs="Times New Roman"/>
          <w:sz w:val="24"/>
          <w:szCs w:val="24"/>
        </w:rPr>
        <w:t>spoke about the KC Star editorial written by S. James and encouraged all to read the piece, which details why Missouri schools should focus on student growth.</w:t>
      </w:r>
    </w:p>
    <w:p w14:paraId="55360BA4" w14:textId="30E201AE" w:rsidR="004E3121" w:rsidRPr="004E3121" w:rsidRDefault="00297E83" w:rsidP="004E3121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T. Krebs discussed shortening the May board meeting, because of the renewal hearing the week prior.  It was decided that the May meeting will be shortened and on Zoom.  </w:t>
      </w:r>
    </w:p>
    <w:p w14:paraId="0BBB4712" w14:textId="558D8ABB" w:rsidR="004E3121" w:rsidRDefault="004E3121" w:rsidP="004E3121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AF77D0" w14:textId="2EDAA61B" w:rsidR="00A01137" w:rsidRPr="004E3121" w:rsidRDefault="004E3121" w:rsidP="004E3121">
      <w:pPr>
        <w:pStyle w:val="ListParagraph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121">
        <w:rPr>
          <w:rFonts w:ascii="Times New Roman" w:eastAsia="Times New Roman" w:hAnsi="Times New Roman" w:cs="Times New Roman"/>
          <w:b/>
          <w:sz w:val="24"/>
          <w:szCs w:val="24"/>
        </w:rPr>
        <w:t>Closing</w:t>
      </w:r>
      <w:r w:rsidR="00A01137" w:rsidRPr="004E31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E6004F" w14:textId="77777777" w:rsidR="004E3121" w:rsidRDefault="004E3121" w:rsidP="004E31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312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>T. Krebs sought meeting feedback.</w:t>
      </w:r>
    </w:p>
    <w:p w14:paraId="108CFC10" w14:textId="77777777" w:rsidR="000F0C9B" w:rsidRDefault="004E3121" w:rsidP="004E31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</w:t>
      </w:r>
      <w:r w:rsidRPr="004E312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F327C0" w:rsidRPr="004E3121">
        <w:rPr>
          <w:rFonts w:ascii="Times New Roman" w:eastAsia="Times New Roman" w:hAnsi="Times New Roman" w:cs="Times New Roman"/>
          <w:sz w:val="24"/>
          <w:szCs w:val="24"/>
        </w:rPr>
        <w:t>A</w:t>
      </w:r>
      <w:r w:rsidR="00297E83">
        <w:rPr>
          <w:rFonts w:ascii="Times New Roman" w:eastAsia="Times New Roman" w:hAnsi="Times New Roman" w:cs="Times New Roman"/>
          <w:sz w:val="24"/>
          <w:szCs w:val="24"/>
        </w:rPr>
        <w:t>djournment- N. Newton moved to adjourn, D. Ballard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t</w:t>
      </w:r>
      <w:r w:rsidR="00297E83">
        <w:rPr>
          <w:rFonts w:ascii="Times New Roman" w:eastAsia="Times New Roman" w:hAnsi="Times New Roman" w:cs="Times New Roman"/>
          <w:sz w:val="24"/>
          <w:szCs w:val="24"/>
        </w:rPr>
        <w:t xml:space="preserve">he motion and the </w:t>
      </w:r>
    </w:p>
    <w:p w14:paraId="7C48869F" w14:textId="11395324" w:rsidR="00C44622" w:rsidRPr="004E3121" w:rsidRDefault="004E3121" w:rsidP="004E31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E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F0C9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297E83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 w:rsidR="000F0C9B">
        <w:rPr>
          <w:rFonts w:ascii="Times New Roman" w:eastAsia="Times New Roman" w:hAnsi="Times New Roman" w:cs="Times New Roman"/>
          <w:sz w:val="24"/>
          <w:szCs w:val="24"/>
        </w:rPr>
        <w:t>ed unanimously to adjourn at 5:4</w:t>
      </w:r>
      <w:r>
        <w:rPr>
          <w:rFonts w:ascii="Times New Roman" w:eastAsia="Times New Roman" w:hAnsi="Times New Roman" w:cs="Times New Roman"/>
          <w:sz w:val="24"/>
          <w:szCs w:val="24"/>
        </w:rPr>
        <w:t>2pm.</w:t>
      </w:r>
      <w:r w:rsidR="00C44622" w:rsidRPr="004E31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6AA04AE" w14:textId="5CE856FE" w:rsidR="00524323" w:rsidRPr="00A01137" w:rsidRDefault="00524323" w:rsidP="00A0113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E96853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74E01A" w14:textId="77777777" w:rsidR="007552BA" w:rsidRPr="00524323" w:rsidRDefault="007552BA" w:rsidP="0075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60E34" w14:textId="77777777" w:rsidR="007552BA" w:rsidRPr="00524323" w:rsidRDefault="007552BA" w:rsidP="007552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A97C7CF" w14:textId="77777777" w:rsidR="007552BA" w:rsidRPr="00524323" w:rsidRDefault="007552BA" w:rsidP="00286AAC">
      <w:pPr>
        <w:rPr>
          <w:sz w:val="24"/>
          <w:szCs w:val="24"/>
        </w:rPr>
      </w:pPr>
    </w:p>
    <w:p w14:paraId="385A89BE" w14:textId="77777777" w:rsidR="00286AAC" w:rsidRPr="00524323" w:rsidRDefault="00286AAC" w:rsidP="00286AAC">
      <w:pPr>
        <w:rPr>
          <w:sz w:val="24"/>
          <w:szCs w:val="24"/>
        </w:rPr>
      </w:pPr>
    </w:p>
    <w:sectPr w:rsidR="00286AAC" w:rsidRPr="0052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95"/>
    <w:multiLevelType w:val="hybridMultilevel"/>
    <w:tmpl w:val="C11E4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121E"/>
    <w:multiLevelType w:val="hybridMultilevel"/>
    <w:tmpl w:val="3D30E888"/>
    <w:lvl w:ilvl="0" w:tplc="ED383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D42E8"/>
    <w:multiLevelType w:val="multilevel"/>
    <w:tmpl w:val="F086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F0CAE"/>
    <w:multiLevelType w:val="hybridMultilevel"/>
    <w:tmpl w:val="9A1C9F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5C1"/>
    <w:multiLevelType w:val="hybridMultilevel"/>
    <w:tmpl w:val="265C1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AB2"/>
    <w:multiLevelType w:val="hybridMultilevel"/>
    <w:tmpl w:val="C41E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C5179"/>
    <w:multiLevelType w:val="hybridMultilevel"/>
    <w:tmpl w:val="42425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B630E"/>
    <w:multiLevelType w:val="hybridMultilevel"/>
    <w:tmpl w:val="A49A1640"/>
    <w:lvl w:ilvl="0" w:tplc="3B245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301D1"/>
    <w:multiLevelType w:val="hybridMultilevel"/>
    <w:tmpl w:val="9E8A999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B47D7"/>
    <w:multiLevelType w:val="hybridMultilevel"/>
    <w:tmpl w:val="B8CCE5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D075A"/>
    <w:multiLevelType w:val="hybridMultilevel"/>
    <w:tmpl w:val="86805FDE"/>
    <w:lvl w:ilvl="0" w:tplc="2606111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E0726D4"/>
    <w:multiLevelType w:val="hybridMultilevel"/>
    <w:tmpl w:val="393AC190"/>
    <w:lvl w:ilvl="0" w:tplc="7C8EF46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21954B1"/>
    <w:multiLevelType w:val="hybridMultilevel"/>
    <w:tmpl w:val="42761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1C34"/>
    <w:multiLevelType w:val="hybridMultilevel"/>
    <w:tmpl w:val="7CEE3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76BB"/>
    <w:multiLevelType w:val="hybridMultilevel"/>
    <w:tmpl w:val="49F6D4D4"/>
    <w:lvl w:ilvl="0" w:tplc="0978A1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27897"/>
    <w:multiLevelType w:val="hybridMultilevel"/>
    <w:tmpl w:val="8EC23EAA"/>
    <w:lvl w:ilvl="0" w:tplc="64BA95B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CF671C"/>
    <w:multiLevelType w:val="hybridMultilevel"/>
    <w:tmpl w:val="FB1E61C4"/>
    <w:lvl w:ilvl="0" w:tplc="8BDC1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A20795"/>
    <w:multiLevelType w:val="hybridMultilevel"/>
    <w:tmpl w:val="E2CC4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872C6"/>
    <w:multiLevelType w:val="hybridMultilevel"/>
    <w:tmpl w:val="36EEB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42801"/>
    <w:multiLevelType w:val="hybridMultilevel"/>
    <w:tmpl w:val="1FE017AA"/>
    <w:lvl w:ilvl="0" w:tplc="737E31C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80C7664"/>
    <w:multiLevelType w:val="hybridMultilevel"/>
    <w:tmpl w:val="56683E36"/>
    <w:lvl w:ilvl="0" w:tplc="1C54332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3C80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22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E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C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AC2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06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0D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15F3F"/>
    <w:multiLevelType w:val="hybridMultilevel"/>
    <w:tmpl w:val="06903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82B75"/>
    <w:multiLevelType w:val="hybridMultilevel"/>
    <w:tmpl w:val="78F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E35F8"/>
    <w:multiLevelType w:val="hybridMultilevel"/>
    <w:tmpl w:val="8458B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92438"/>
    <w:multiLevelType w:val="hybridMultilevel"/>
    <w:tmpl w:val="A828AEA4"/>
    <w:lvl w:ilvl="0" w:tplc="4D204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DF101B"/>
    <w:multiLevelType w:val="hybridMultilevel"/>
    <w:tmpl w:val="420E6038"/>
    <w:lvl w:ilvl="0" w:tplc="737E31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37DE6"/>
    <w:multiLevelType w:val="hybridMultilevel"/>
    <w:tmpl w:val="58728262"/>
    <w:lvl w:ilvl="0" w:tplc="737E31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5975F2"/>
    <w:multiLevelType w:val="hybridMultilevel"/>
    <w:tmpl w:val="216A50D0"/>
    <w:lvl w:ilvl="0" w:tplc="E94CB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633C9C"/>
    <w:multiLevelType w:val="hybridMultilevel"/>
    <w:tmpl w:val="E06C3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01F0E"/>
    <w:multiLevelType w:val="hybridMultilevel"/>
    <w:tmpl w:val="16D8A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C517D"/>
    <w:multiLevelType w:val="hybridMultilevel"/>
    <w:tmpl w:val="E8245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05F1A"/>
    <w:multiLevelType w:val="hybridMultilevel"/>
    <w:tmpl w:val="012C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F4223"/>
    <w:multiLevelType w:val="hybridMultilevel"/>
    <w:tmpl w:val="0BB6B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11297"/>
    <w:multiLevelType w:val="hybridMultilevel"/>
    <w:tmpl w:val="B3CAE12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7E4B95"/>
    <w:multiLevelType w:val="hybridMultilevel"/>
    <w:tmpl w:val="ADDA2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37728"/>
    <w:multiLevelType w:val="hybridMultilevel"/>
    <w:tmpl w:val="7E0C01EE"/>
    <w:lvl w:ilvl="0" w:tplc="A1ACD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FD65C2"/>
    <w:multiLevelType w:val="hybridMultilevel"/>
    <w:tmpl w:val="70B070E2"/>
    <w:lvl w:ilvl="0" w:tplc="9F7CEB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092BCF"/>
    <w:multiLevelType w:val="hybridMultilevel"/>
    <w:tmpl w:val="7F5EB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10"/>
  </w:num>
  <w:num w:numId="5">
    <w:abstractNumId w:val="21"/>
  </w:num>
  <w:num w:numId="6">
    <w:abstractNumId w:val="23"/>
  </w:num>
  <w:num w:numId="7">
    <w:abstractNumId w:val="11"/>
  </w:num>
  <w:num w:numId="8">
    <w:abstractNumId w:val="0"/>
  </w:num>
  <w:num w:numId="9">
    <w:abstractNumId w:val="34"/>
  </w:num>
  <w:num w:numId="10">
    <w:abstractNumId w:val="12"/>
  </w:num>
  <w:num w:numId="11">
    <w:abstractNumId w:val="2"/>
    <w:lvlOverride w:ilvl="0">
      <w:lvl w:ilvl="0">
        <w:numFmt w:val="upperRoman"/>
        <w:lvlText w:val="%1."/>
        <w:lvlJc w:val="right"/>
      </w:lvl>
    </w:lvlOverride>
  </w:num>
  <w:num w:numId="12">
    <w:abstractNumId w:val="20"/>
  </w:num>
  <w:num w:numId="13">
    <w:abstractNumId w:val="7"/>
  </w:num>
  <w:num w:numId="14">
    <w:abstractNumId w:val="31"/>
  </w:num>
  <w:num w:numId="15">
    <w:abstractNumId w:val="6"/>
  </w:num>
  <w:num w:numId="16">
    <w:abstractNumId w:val="13"/>
  </w:num>
  <w:num w:numId="17">
    <w:abstractNumId w:val="29"/>
  </w:num>
  <w:num w:numId="18">
    <w:abstractNumId w:val="14"/>
  </w:num>
  <w:num w:numId="19">
    <w:abstractNumId w:val="33"/>
  </w:num>
  <w:num w:numId="20">
    <w:abstractNumId w:val="30"/>
  </w:num>
  <w:num w:numId="21">
    <w:abstractNumId w:val="32"/>
  </w:num>
  <w:num w:numId="22">
    <w:abstractNumId w:val="27"/>
  </w:num>
  <w:num w:numId="23">
    <w:abstractNumId w:val="22"/>
  </w:num>
  <w:num w:numId="24">
    <w:abstractNumId w:val="16"/>
  </w:num>
  <w:num w:numId="25">
    <w:abstractNumId w:val="15"/>
  </w:num>
  <w:num w:numId="26">
    <w:abstractNumId w:val="36"/>
  </w:num>
  <w:num w:numId="27">
    <w:abstractNumId w:val="3"/>
  </w:num>
  <w:num w:numId="28">
    <w:abstractNumId w:val="19"/>
  </w:num>
  <w:num w:numId="29">
    <w:abstractNumId w:val="5"/>
  </w:num>
  <w:num w:numId="30">
    <w:abstractNumId w:val="26"/>
  </w:num>
  <w:num w:numId="31">
    <w:abstractNumId w:val="25"/>
  </w:num>
  <w:num w:numId="32">
    <w:abstractNumId w:val="4"/>
  </w:num>
  <w:num w:numId="33">
    <w:abstractNumId w:val="9"/>
  </w:num>
  <w:num w:numId="34">
    <w:abstractNumId w:val="1"/>
  </w:num>
  <w:num w:numId="35">
    <w:abstractNumId w:val="24"/>
  </w:num>
  <w:num w:numId="36">
    <w:abstractNumId w:val="37"/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AC"/>
    <w:rsid w:val="000339EC"/>
    <w:rsid w:val="00073064"/>
    <w:rsid w:val="0008453E"/>
    <w:rsid w:val="000F0C9B"/>
    <w:rsid w:val="000F23C0"/>
    <w:rsid w:val="001022F1"/>
    <w:rsid w:val="00153272"/>
    <w:rsid w:val="00162AC9"/>
    <w:rsid w:val="001A5AA1"/>
    <w:rsid w:val="001C2BCB"/>
    <w:rsid w:val="001D723D"/>
    <w:rsid w:val="002244A8"/>
    <w:rsid w:val="00231CA3"/>
    <w:rsid w:val="00276F40"/>
    <w:rsid w:val="00286AAC"/>
    <w:rsid w:val="00297E83"/>
    <w:rsid w:val="002A1941"/>
    <w:rsid w:val="002F22B9"/>
    <w:rsid w:val="00322D63"/>
    <w:rsid w:val="003744FE"/>
    <w:rsid w:val="00386012"/>
    <w:rsid w:val="003B4097"/>
    <w:rsid w:val="00423690"/>
    <w:rsid w:val="00450AE1"/>
    <w:rsid w:val="004C030B"/>
    <w:rsid w:val="004C1576"/>
    <w:rsid w:val="004E3121"/>
    <w:rsid w:val="0051277A"/>
    <w:rsid w:val="00524323"/>
    <w:rsid w:val="005A0053"/>
    <w:rsid w:val="005D59AC"/>
    <w:rsid w:val="005F2C5D"/>
    <w:rsid w:val="005F6852"/>
    <w:rsid w:val="00627AA5"/>
    <w:rsid w:val="006313F5"/>
    <w:rsid w:val="006437A1"/>
    <w:rsid w:val="006A2A06"/>
    <w:rsid w:val="006A2DEE"/>
    <w:rsid w:val="006A7A97"/>
    <w:rsid w:val="006D6DF2"/>
    <w:rsid w:val="00727124"/>
    <w:rsid w:val="007552BA"/>
    <w:rsid w:val="00771498"/>
    <w:rsid w:val="00774C67"/>
    <w:rsid w:val="007B43E1"/>
    <w:rsid w:val="007C182B"/>
    <w:rsid w:val="007F067E"/>
    <w:rsid w:val="008006EC"/>
    <w:rsid w:val="00823AF4"/>
    <w:rsid w:val="00833F78"/>
    <w:rsid w:val="00871C21"/>
    <w:rsid w:val="00871DFD"/>
    <w:rsid w:val="00872A9D"/>
    <w:rsid w:val="00892273"/>
    <w:rsid w:val="00895FB9"/>
    <w:rsid w:val="00897553"/>
    <w:rsid w:val="008E59F6"/>
    <w:rsid w:val="008F4E8E"/>
    <w:rsid w:val="009709F0"/>
    <w:rsid w:val="009A01F5"/>
    <w:rsid w:val="009F046E"/>
    <w:rsid w:val="009F5ADE"/>
    <w:rsid w:val="00A01137"/>
    <w:rsid w:val="00A01B02"/>
    <w:rsid w:val="00A0384E"/>
    <w:rsid w:val="00AD6170"/>
    <w:rsid w:val="00AE3D7D"/>
    <w:rsid w:val="00AE61B0"/>
    <w:rsid w:val="00AF065F"/>
    <w:rsid w:val="00AF58F0"/>
    <w:rsid w:val="00B15695"/>
    <w:rsid w:val="00B62243"/>
    <w:rsid w:val="00BC4AF2"/>
    <w:rsid w:val="00C31283"/>
    <w:rsid w:val="00C44622"/>
    <w:rsid w:val="00C543A5"/>
    <w:rsid w:val="00C941F6"/>
    <w:rsid w:val="00C95798"/>
    <w:rsid w:val="00CA6754"/>
    <w:rsid w:val="00CC18A1"/>
    <w:rsid w:val="00CC75BA"/>
    <w:rsid w:val="00CD2AB9"/>
    <w:rsid w:val="00D37631"/>
    <w:rsid w:val="00D51FF0"/>
    <w:rsid w:val="00D74284"/>
    <w:rsid w:val="00D825F3"/>
    <w:rsid w:val="00D952E5"/>
    <w:rsid w:val="00DC43B2"/>
    <w:rsid w:val="00DF1470"/>
    <w:rsid w:val="00E361B1"/>
    <w:rsid w:val="00E40836"/>
    <w:rsid w:val="00E42E71"/>
    <w:rsid w:val="00E47B5E"/>
    <w:rsid w:val="00E77020"/>
    <w:rsid w:val="00EB1426"/>
    <w:rsid w:val="00EB6833"/>
    <w:rsid w:val="00EC1373"/>
    <w:rsid w:val="00EC1556"/>
    <w:rsid w:val="00ED0D8E"/>
    <w:rsid w:val="00ED2BD7"/>
    <w:rsid w:val="00F13B5F"/>
    <w:rsid w:val="00F22B2B"/>
    <w:rsid w:val="00F327C0"/>
    <w:rsid w:val="00F35880"/>
    <w:rsid w:val="00F822F5"/>
    <w:rsid w:val="00FE22D0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CF85"/>
  <w15:chartTrackingRefBased/>
  <w15:docId w15:val="{9F9B34A8-DBBC-4FEE-A630-5CD901D0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D63"/>
    <w:pPr>
      <w:ind w:left="720"/>
      <w:contextualSpacing/>
    </w:pPr>
  </w:style>
  <w:style w:type="paragraph" w:styleId="NoSpacing">
    <w:name w:val="No Spacing"/>
    <w:uiPriority w:val="1"/>
    <w:qFormat/>
    <w:rsid w:val="00524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</dc:creator>
  <cp:keywords/>
  <dc:description/>
  <cp:lastModifiedBy>Tomasic, Julie</cp:lastModifiedBy>
  <cp:revision>2</cp:revision>
  <dcterms:created xsi:type="dcterms:W3CDTF">2023-05-04T15:20:00Z</dcterms:created>
  <dcterms:modified xsi:type="dcterms:W3CDTF">2023-05-04T15:20:00Z</dcterms:modified>
</cp:coreProperties>
</file>